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A5" w:rsidRDefault="004F07A5" w:rsidP="00712E16">
      <w:pPr>
        <w:jc w:val="center"/>
      </w:pPr>
      <w:r>
        <w:br/>
      </w:r>
      <w:r w:rsidR="000924D0">
        <w:rPr>
          <w:sz w:val="96"/>
          <w:szCs w:val="96"/>
        </w:rPr>
        <w:br/>
      </w:r>
      <w:r w:rsidR="000924D0">
        <w:rPr>
          <w:sz w:val="96"/>
          <w:szCs w:val="96"/>
        </w:rPr>
        <w:br/>
      </w:r>
      <w:r w:rsidRPr="004F07A5">
        <w:rPr>
          <w:sz w:val="96"/>
          <w:szCs w:val="96"/>
        </w:rPr>
        <w:t>Management</w:t>
      </w:r>
      <w:r w:rsidR="000924D0">
        <w:rPr>
          <w:sz w:val="96"/>
          <w:szCs w:val="96"/>
        </w:rPr>
        <w:br/>
      </w:r>
      <w:r w:rsidRPr="004F07A5">
        <w:rPr>
          <w:sz w:val="96"/>
          <w:szCs w:val="96"/>
        </w:rPr>
        <w:t>Agreement</w:t>
      </w:r>
      <w:r>
        <w:br/>
      </w:r>
      <w:r w:rsidRPr="000924D0">
        <w:rPr>
          <w:i/>
        </w:rPr>
        <w:t>between the Jeremiah Johnson Band and STLBlues</w:t>
      </w:r>
      <w:r>
        <w:br/>
      </w:r>
      <w:r>
        <w:br/>
      </w:r>
      <w:r>
        <w:br/>
        <w:t xml:space="preserve">This is a good faith agreement between the Jeremiah Johnson Band and STLBlues, </w:t>
      </w:r>
      <w:r w:rsidR="000924D0">
        <w:br/>
      </w:r>
      <w:r>
        <w:t>covering all aspects</w:t>
      </w:r>
      <w:r w:rsidR="000924D0">
        <w:t xml:space="preserve"> </w:t>
      </w:r>
      <w:r>
        <w:t xml:space="preserve">of the Artist/Band and Manager terms of service. </w:t>
      </w:r>
      <w:r w:rsidR="000924D0">
        <w:br/>
      </w:r>
      <w:r w:rsidR="000924D0">
        <w:br/>
      </w:r>
      <w:r>
        <w:t>All items in this agreement can be modified by expressed written consent of both parties.</w:t>
      </w:r>
      <w:r>
        <w:br/>
      </w:r>
      <w:r>
        <w:br/>
      </w:r>
      <w:r w:rsidR="00DC487F">
        <w:br/>
      </w:r>
      <w:r w:rsidR="00DC487F">
        <w:br/>
      </w:r>
      <w:r>
        <w:br/>
      </w:r>
      <w:r w:rsidRPr="000924D0">
        <w:rPr>
          <w:sz w:val="48"/>
          <w:szCs w:val="48"/>
        </w:rPr>
        <w:t>STLBlues and the JJB are destined for greatness,</w:t>
      </w:r>
      <w:r w:rsidR="000924D0">
        <w:rPr>
          <w:sz w:val="48"/>
          <w:szCs w:val="48"/>
        </w:rPr>
        <w:br/>
      </w:r>
      <w:r w:rsidRPr="000924D0">
        <w:rPr>
          <w:sz w:val="48"/>
          <w:szCs w:val="48"/>
        </w:rPr>
        <w:t xml:space="preserve">and </w:t>
      </w:r>
      <w:r w:rsidR="000924D0">
        <w:rPr>
          <w:sz w:val="48"/>
          <w:szCs w:val="48"/>
        </w:rPr>
        <w:t xml:space="preserve">we </w:t>
      </w:r>
      <w:r w:rsidRPr="000924D0">
        <w:rPr>
          <w:sz w:val="48"/>
          <w:szCs w:val="48"/>
        </w:rPr>
        <w:t xml:space="preserve">look forward to growing </w:t>
      </w:r>
      <w:r w:rsidR="000924D0">
        <w:rPr>
          <w:sz w:val="48"/>
          <w:szCs w:val="48"/>
        </w:rPr>
        <w:t xml:space="preserve">huge </w:t>
      </w:r>
      <w:r w:rsidRPr="000924D0">
        <w:rPr>
          <w:sz w:val="48"/>
          <w:szCs w:val="48"/>
        </w:rPr>
        <w:t>together!</w:t>
      </w:r>
    </w:p>
    <w:p w:rsidR="004F07A5" w:rsidRDefault="004F07A5" w:rsidP="004F07A5">
      <w:pPr>
        <w:jc w:val="center"/>
      </w:pPr>
      <w:r>
        <w:br w:type="page"/>
      </w:r>
    </w:p>
    <w:p w:rsidR="009039C7" w:rsidRDefault="009039C7" w:rsidP="00712E16">
      <w:pPr>
        <w:jc w:val="center"/>
      </w:pPr>
      <w:r>
        <w:lastRenderedPageBreak/>
        <w:t>MANAGEMENT &amp; BOOKING AGREEMENT</w:t>
      </w:r>
    </w:p>
    <w:p w:rsidR="009039C7" w:rsidRDefault="009039C7" w:rsidP="009039C7"/>
    <w:p w:rsidR="009039C7" w:rsidRDefault="009039C7" w:rsidP="009039C7">
      <w:r>
        <w:t>THIS AGREEMENT is for the services of music and/or entertainment described below between the undersigned ARTIST(s) (includes accompanying musicians and/or entertainers as described belo</w:t>
      </w:r>
      <w:r w:rsidR="001A755C">
        <w:t>w, hereinafter referred to as “JJB or The Jeremiah Johnson Band</w:t>
      </w:r>
      <w:r>
        <w:t xml:space="preserve">”) and the Manager/Booking Agent who is to provide booking services (hereinafter referred to as “STLBLUES”). </w:t>
      </w:r>
    </w:p>
    <w:p w:rsidR="009039C7" w:rsidRDefault="009039C7" w:rsidP="009039C7"/>
    <w:p w:rsidR="001C2169" w:rsidRDefault="009039C7" w:rsidP="009039C7">
      <w:r>
        <w:t xml:space="preserve">1. </w:t>
      </w:r>
      <w:r w:rsidR="00E24964">
        <w:t xml:space="preserve"> </w:t>
      </w:r>
      <w:r>
        <w:t>STLBLUES is hereby retained as exclusive manager &amp; booking agent of the Jeremiah Johnson Band</w:t>
      </w:r>
      <w:r w:rsidR="00712E16">
        <w:t xml:space="preserve"> (JJB)</w:t>
      </w:r>
      <w:r>
        <w:t xml:space="preserve"> ________________________________, in all branches of the entertainment in</w:t>
      </w:r>
      <w:r w:rsidR="00712E16">
        <w:t>dustry for a working period of 2</w:t>
      </w:r>
      <w:r>
        <w:t xml:space="preserve"> years, effective ____________________. EXCLUSIVE BOOKING = ALL booking</w:t>
      </w:r>
      <w:r w:rsidR="001A755C">
        <w:t>s over $600 are done by STLBLUES</w:t>
      </w:r>
      <w:r>
        <w:t>. NO freelance bookings over $600, no 3rd party bookin</w:t>
      </w:r>
      <w:r w:rsidR="001A755C">
        <w:t>gs, no double bookings (STLBLUES</w:t>
      </w:r>
      <w:r>
        <w:t xml:space="preserve"> books). </w:t>
      </w:r>
    </w:p>
    <w:p w:rsidR="009039C7" w:rsidRDefault="009039C7" w:rsidP="009039C7">
      <w:r>
        <w:t xml:space="preserve">2. </w:t>
      </w:r>
      <w:r w:rsidR="00E24964">
        <w:t xml:space="preserve"> </w:t>
      </w:r>
      <w:r>
        <w:t>STLBLUES agrees to use all reasonable efforts to further the development and advancem</w:t>
      </w:r>
      <w:r w:rsidR="00712E16">
        <w:t>ent of the JJB</w:t>
      </w:r>
      <w:r>
        <w:t>’s professional career. STLBLUES also agrees to act as advisor and personal manager in all matters conc</w:t>
      </w:r>
      <w:r w:rsidR="00712E16">
        <w:t>erning the JJB</w:t>
      </w:r>
      <w:r>
        <w:t xml:space="preserve">’s professional services as a performer. </w:t>
      </w:r>
    </w:p>
    <w:p w:rsidR="009039C7" w:rsidRDefault="00712E16" w:rsidP="009039C7">
      <w:r>
        <w:t xml:space="preserve">3. </w:t>
      </w:r>
      <w:r w:rsidR="00E24964">
        <w:t xml:space="preserve"> </w:t>
      </w:r>
      <w:r>
        <w:t>The JJB</w:t>
      </w:r>
      <w:r w:rsidR="009039C7">
        <w:t xml:space="preserve"> must be accessible, and maintain ong</w:t>
      </w:r>
      <w:r>
        <w:t>oing communication with STLBLUES</w:t>
      </w:r>
      <w:r w:rsidR="009039C7">
        <w:t xml:space="preserve"> by phone AND email. </w:t>
      </w:r>
    </w:p>
    <w:p w:rsidR="009039C7" w:rsidRDefault="009039C7" w:rsidP="009039C7">
      <w:r>
        <w:t xml:space="preserve">4. </w:t>
      </w:r>
      <w:r w:rsidR="00E24964">
        <w:t xml:space="preserve"> </w:t>
      </w:r>
      <w:r>
        <w:t>T</w:t>
      </w:r>
      <w:r w:rsidR="00712E16">
        <w:t>he JJB</w:t>
      </w:r>
      <w:r>
        <w:t xml:space="preserve"> will have a free STLBlues.net Live Musi</w:t>
      </w:r>
      <w:r w:rsidR="000177A4">
        <w:t>c Calendar account, and STLBLUES</w:t>
      </w:r>
      <w:r>
        <w:t xml:space="preserve"> will po</w:t>
      </w:r>
      <w:r w:rsidR="00F90759">
        <w:t>st all the JJB</w:t>
      </w:r>
      <w:r>
        <w:t xml:space="preserve"> gigs, keeping calendar up to date. </w:t>
      </w:r>
    </w:p>
    <w:p w:rsidR="009039C7" w:rsidRDefault="00712E16" w:rsidP="009039C7">
      <w:r>
        <w:t xml:space="preserve">5. </w:t>
      </w:r>
      <w:r w:rsidR="00E24964">
        <w:t xml:space="preserve"> </w:t>
      </w:r>
      <w:r>
        <w:t>The JJB</w:t>
      </w:r>
      <w:r w:rsidR="009039C7">
        <w:t xml:space="preserve"> personnel choices are </w:t>
      </w:r>
      <w:r>
        <w:t>entirely up to the JJB</w:t>
      </w:r>
      <w:r w:rsidR="009039C7">
        <w:t>. All accepted sh</w:t>
      </w:r>
      <w:r>
        <w:t>ows by the JJB</w:t>
      </w:r>
      <w:r w:rsidR="009039C7">
        <w:t xml:space="preserve"> are with the understandin</w:t>
      </w:r>
      <w:r>
        <w:t>g that the JJB</w:t>
      </w:r>
      <w:r w:rsidR="00EA661A">
        <w:t xml:space="preserve"> in full will be onsite, ready to play </w:t>
      </w:r>
      <w:r w:rsidR="009039C7">
        <w:t>at the agreed upon times of each perfor</w:t>
      </w:r>
      <w:r>
        <w:t>ma</w:t>
      </w:r>
      <w:r w:rsidR="000177A4">
        <w:t xml:space="preserve">nce contract accepted; however in the case of uncontrollable circumstances such as an “accident” or “death in family”, STLBLUES and JJB will work together to resolve the issue.  </w:t>
      </w:r>
      <w:r w:rsidRPr="000177A4">
        <w:rPr>
          <w:u w:val="single"/>
        </w:rPr>
        <w:t>Jeremiah Johnson</w:t>
      </w:r>
      <w:r>
        <w:t xml:space="preserve"> is</w:t>
      </w:r>
      <w:r w:rsidR="009039C7">
        <w:t xml:space="preserve"> bandleader, a</w:t>
      </w:r>
      <w:r>
        <w:t>nd will manage the JJB</w:t>
      </w:r>
      <w:r w:rsidR="009039C7">
        <w:t xml:space="preserve">. </w:t>
      </w:r>
      <w:r w:rsidR="00EA661A">
        <w:t xml:space="preserve">For scheduled gigs, punctuality is critical. Avoidable ‘late shows’ to a concert performance is subject up to a $50 fine, subject to Jeremiah Johnsons review/approval. All JJB members and management must present a positive, professional demeanor when representing the JJB. </w:t>
      </w:r>
    </w:p>
    <w:p w:rsidR="009039C7" w:rsidRDefault="009039C7" w:rsidP="00712E16">
      <w:r>
        <w:t xml:space="preserve">6. </w:t>
      </w:r>
      <w:r w:rsidR="00E24964">
        <w:t xml:space="preserve"> </w:t>
      </w:r>
      <w:r>
        <w:t>As compensation for STLBLUES ser</w:t>
      </w:r>
      <w:r w:rsidR="00712E16">
        <w:t>vices, the JJB</w:t>
      </w:r>
      <w:r>
        <w:t xml:space="preserve"> hereby agrees to pay STLBLUES a sum equal to 20% percent of the gross compensation earned or received by the Jeremiah Johnson Band, for all shows that generate greater than $600. Should travel on beh</w:t>
      </w:r>
      <w:r w:rsidR="00712E16">
        <w:t>alf of the JJB</w:t>
      </w:r>
      <w:r>
        <w:t xml:space="preserve"> be deemed necessary, STLBLUES travel expenses will be i</w:t>
      </w:r>
      <w:r w:rsidR="007D61ED">
        <w:t>nc</w:t>
      </w:r>
      <w:r w:rsidR="00712E16">
        <w:t>luded in performance contract; h</w:t>
      </w:r>
      <w:r w:rsidR="007D61ED">
        <w:t>owever the travel expenses are not subject the 20% due STLBLUES.</w:t>
      </w:r>
      <w:r>
        <w:t xml:space="preserve"> </w:t>
      </w:r>
      <w:r w:rsidR="00712E16">
        <w:t xml:space="preserve"> </w:t>
      </w:r>
      <w:r w:rsidR="007D61ED">
        <w:t>Should travel on beh</w:t>
      </w:r>
      <w:r w:rsidR="00712E16">
        <w:t>alf of the JJB</w:t>
      </w:r>
      <w:r w:rsidR="006C24B6">
        <w:t xml:space="preserve"> be deemed necessary, </w:t>
      </w:r>
      <w:r w:rsidR="007D61ED">
        <w:t>travel expenses will be included in the performance contract</w:t>
      </w:r>
      <w:r w:rsidR="006C24B6">
        <w:t xml:space="preserve">. STLBLUES </w:t>
      </w:r>
      <w:r>
        <w:t>will th</w:t>
      </w:r>
      <w:r w:rsidR="008676EF">
        <w:t>en pay the JJB</w:t>
      </w:r>
      <w:r>
        <w:t xml:space="preserve"> 80% of booking payment</w:t>
      </w:r>
      <w:r w:rsidR="008676EF">
        <w:t xml:space="preserve"> within 7 business days</w:t>
      </w:r>
      <w:r>
        <w:t xml:space="preserve">. </w:t>
      </w:r>
      <w:r w:rsidR="00D16E7D">
        <w:t xml:space="preserve">For all performance related income streams that STLBlues generates beyond </w:t>
      </w:r>
      <w:r w:rsidR="002005F6">
        <w:t xml:space="preserve">scope of </w:t>
      </w:r>
      <w:r w:rsidR="00D16E7D">
        <w:t>services</w:t>
      </w:r>
      <w:r w:rsidR="002005F6">
        <w:t xml:space="preserve"> in</w:t>
      </w:r>
      <w:r w:rsidR="00D16E7D">
        <w:t xml:space="preserve"> paragraph #9, e.g. a percentage of door, percentage of bar, etc., STLBl</w:t>
      </w:r>
      <w:r w:rsidR="00A35F37">
        <w:t>ue</w:t>
      </w:r>
      <w:r w:rsidR="00D16E7D">
        <w:t xml:space="preserve">s and the JJB will share in this net income on a 50% JJB, 50% STLBlues basis. </w:t>
      </w:r>
      <w:r>
        <w:t>T</w:t>
      </w:r>
      <w:r w:rsidR="00712E16">
        <w:t>he JJB</w:t>
      </w:r>
      <w:r>
        <w:t xml:space="preserve"> will be an ‘independent contractor’ of STLBLUES, and must have a current w9 on file at STLBLUES offices.</w:t>
      </w:r>
    </w:p>
    <w:p w:rsidR="009039C7" w:rsidRDefault="006C24B6" w:rsidP="009039C7">
      <w:r>
        <w:t>7</w:t>
      </w:r>
      <w:r w:rsidR="00383C13">
        <w:t>.  STLBLUES</w:t>
      </w:r>
      <w:r w:rsidR="009039C7">
        <w:t xml:space="preserve"> will provide the fol</w:t>
      </w:r>
      <w:r w:rsidR="00383C13">
        <w:t>lowing services for the JJB</w:t>
      </w:r>
      <w:r w:rsidR="009039C7">
        <w:t xml:space="preserve">. </w:t>
      </w:r>
    </w:p>
    <w:p w:rsidR="009039C7" w:rsidRDefault="009039C7" w:rsidP="00BD4C8C">
      <w:pPr>
        <w:pStyle w:val="ListParagraph"/>
        <w:numPr>
          <w:ilvl w:val="0"/>
          <w:numId w:val="4"/>
        </w:numPr>
      </w:pPr>
      <w:r>
        <w:t>Design and run a web page at STLBLUES as a marketing tool for fans and music</w:t>
      </w:r>
      <w:r w:rsidR="00383C13">
        <w:t xml:space="preserve"> purchasers. An embedded STLBLUES</w:t>
      </w:r>
      <w:r>
        <w:t xml:space="preserve"> calendar will show all bookings.</w:t>
      </w:r>
    </w:p>
    <w:p w:rsidR="009039C7" w:rsidRDefault="009039C7" w:rsidP="00BD4C8C">
      <w:pPr>
        <w:pStyle w:val="ListParagraph"/>
        <w:numPr>
          <w:ilvl w:val="0"/>
          <w:numId w:val="4"/>
        </w:numPr>
      </w:pPr>
      <w:r>
        <w:lastRenderedPageBreak/>
        <w:t xml:space="preserve">Maintain Twitter &amp; Facebook, with fresh weekly content for these social media sites. </w:t>
      </w:r>
    </w:p>
    <w:p w:rsidR="009039C7" w:rsidRDefault="009039C7" w:rsidP="00BD4C8C">
      <w:pPr>
        <w:pStyle w:val="ListParagraph"/>
        <w:numPr>
          <w:ilvl w:val="0"/>
          <w:numId w:val="4"/>
        </w:numPr>
      </w:pPr>
      <w:r>
        <w:t xml:space="preserve">Develop a traditional press kit of promo photo, band bio, reviews, and CD. </w:t>
      </w:r>
    </w:p>
    <w:p w:rsidR="009039C7" w:rsidRDefault="009039C7" w:rsidP="00BD4C8C">
      <w:pPr>
        <w:pStyle w:val="ListParagraph"/>
        <w:numPr>
          <w:ilvl w:val="0"/>
          <w:numId w:val="4"/>
        </w:numPr>
      </w:pPr>
      <w:r>
        <w:t xml:space="preserve">Distribute all promotion throughout the music industry, serving as publicist. </w:t>
      </w:r>
    </w:p>
    <w:p w:rsidR="009039C7" w:rsidRDefault="009039C7" w:rsidP="00BD4C8C">
      <w:pPr>
        <w:pStyle w:val="ListParagraph"/>
        <w:numPr>
          <w:ilvl w:val="0"/>
          <w:numId w:val="4"/>
        </w:numPr>
      </w:pPr>
      <w:r>
        <w:t>Develo</w:t>
      </w:r>
      <w:r w:rsidR="008676EF">
        <w:t>p all acceptable bookings in a 4</w:t>
      </w:r>
      <w:r>
        <w:t xml:space="preserve">00 mile radius, with a focus on festivals. </w:t>
      </w:r>
    </w:p>
    <w:p w:rsidR="009039C7" w:rsidRDefault="009039C7" w:rsidP="00BD4C8C">
      <w:pPr>
        <w:pStyle w:val="ListParagraph"/>
        <w:numPr>
          <w:ilvl w:val="0"/>
          <w:numId w:val="4"/>
        </w:numPr>
      </w:pPr>
      <w:r>
        <w:t xml:space="preserve">Create artwork for posters (1 for local shows that has ‘generic’ appeal, individual ones for larger shows) </w:t>
      </w:r>
    </w:p>
    <w:p w:rsidR="009039C7" w:rsidRDefault="009039C7" w:rsidP="00BD4C8C">
      <w:pPr>
        <w:pStyle w:val="ListParagraph"/>
        <w:numPr>
          <w:ilvl w:val="0"/>
          <w:numId w:val="4"/>
        </w:numPr>
      </w:pPr>
      <w:r>
        <w:t>Create band logo and</w:t>
      </w:r>
      <w:r w:rsidR="00383C13">
        <w:t xml:space="preserve"> develop branding (the JJB </w:t>
      </w:r>
      <w:r>
        <w:t>will retain ownership to all JJ</w:t>
      </w:r>
      <w:r w:rsidR="008676EF">
        <w:t>B</w:t>
      </w:r>
      <w:r w:rsidR="00383C13">
        <w:t xml:space="preserve"> artwork created by STLBLUES</w:t>
      </w:r>
      <w:r>
        <w:t xml:space="preserve">). </w:t>
      </w:r>
    </w:p>
    <w:p w:rsidR="008676EF" w:rsidRDefault="009039C7" w:rsidP="002D0DFD">
      <w:pPr>
        <w:pStyle w:val="ListParagraph"/>
        <w:numPr>
          <w:ilvl w:val="0"/>
          <w:numId w:val="4"/>
        </w:numPr>
      </w:pPr>
      <w:r>
        <w:t>Update the JJ</w:t>
      </w:r>
      <w:r w:rsidR="00383C13">
        <w:t>B</w:t>
      </w:r>
      <w:r>
        <w:t xml:space="preserve"> website on a minimum of a weekly basis, based on shows.</w:t>
      </w:r>
    </w:p>
    <w:p w:rsidR="00F81AB4" w:rsidRDefault="00C932A1" w:rsidP="008676EF">
      <w:r>
        <w:t>8</w:t>
      </w:r>
      <w:r w:rsidR="008676EF">
        <w:t xml:space="preserve">. </w:t>
      </w:r>
      <w:r w:rsidR="00E24964">
        <w:t xml:space="preserve"> </w:t>
      </w:r>
      <w:r w:rsidR="00383C13">
        <w:t>The JJB</w:t>
      </w:r>
      <w:r w:rsidR="009039C7">
        <w:t xml:space="preserve"> has to be promotionally driven, and will help us help YOU</w:t>
      </w:r>
      <w:r w:rsidR="00383C13">
        <w:t xml:space="preserve"> in your own promotion. STLBLUES</w:t>
      </w:r>
      <w:r w:rsidR="009039C7">
        <w:t xml:space="preserve"> will need and help acquire the following </w:t>
      </w:r>
      <w:r w:rsidR="00F81AB4">
        <w:t>–</w:t>
      </w:r>
    </w:p>
    <w:p w:rsidR="009039C7" w:rsidRDefault="009039C7" w:rsidP="009039C7">
      <w:r>
        <w:t xml:space="preserve">MANDATORY: Band bio – band photo (high resolution digital image) – a Professionally produced &amp; packaged CD. </w:t>
      </w:r>
    </w:p>
    <w:p w:rsidR="009039C7" w:rsidRDefault="009039C7" w:rsidP="009039C7">
      <w:r>
        <w:t xml:space="preserve">OPTIONAL: High Quality video in a digital format (we’ve captured some, are working on yours). </w:t>
      </w:r>
    </w:p>
    <w:p w:rsidR="00383C13" w:rsidRDefault="00C932A1" w:rsidP="009039C7">
      <w:r>
        <w:t>9</w:t>
      </w:r>
      <w:r w:rsidR="00383C13">
        <w:t>.</w:t>
      </w:r>
      <w:r w:rsidR="00E24964">
        <w:t xml:space="preserve"> </w:t>
      </w:r>
      <w:r w:rsidR="00383C13">
        <w:t xml:space="preserve"> Excluding any CD or merchandise existing or on order prior to the date of execution of this agreement, STLBLUES will receive</w:t>
      </w:r>
      <w:r w:rsidR="00E24964">
        <w:t xml:space="preserve"> 10% of all net income streams </w:t>
      </w:r>
      <w:r w:rsidR="00383C13">
        <w:t>related to JJB merchandising, such as CD sales, merchandise sales, downloads, etc.</w:t>
      </w:r>
      <w:r w:rsidR="002D0DFD">
        <w:t xml:space="preserve"> up to $10,000 annual net income. Escalation for this arrangement will be at $20,000 increments (see item 10 below)</w:t>
      </w:r>
      <w:r w:rsidR="00383C13">
        <w:t xml:space="preserve"> Net income determined by gross sales less cost to JJB or STLBLUES of producing and/or purchasing the items generating income.  STLBLUES will maintain a separate accounting of all of JJB’s income streams from internet sites established/maintained by STLBLUES</w:t>
      </w:r>
      <w:r w:rsidR="00E24964">
        <w:t xml:space="preserve"> to market JJB.  An accounting of all such downloads and/or purchases will be provided to JJB at the end of each month, with payment of JJB’s 90% share due on the 5</w:t>
      </w:r>
      <w:r w:rsidR="00E24964" w:rsidRPr="00E24964">
        <w:rPr>
          <w:vertAlign w:val="superscript"/>
        </w:rPr>
        <w:t>th</w:t>
      </w:r>
      <w:r w:rsidR="00E24964">
        <w:t xml:space="preserve"> of the following month.</w:t>
      </w:r>
      <w:r w:rsidR="002D0DFD">
        <w:br/>
      </w:r>
      <w:r w:rsidR="002D0DFD">
        <w:br/>
        <w:t>10. Escalating revenues agreement. As all net income streams related to JJB merchandising, such as CD sales, merchandise sales, downloads, etc. reach these levels, % will adjust as follows:</w:t>
      </w:r>
    </w:p>
    <w:p w:rsidR="002D0DFD" w:rsidRDefault="002D0DFD" w:rsidP="009039C7">
      <w:r>
        <w:t>$0-$</w:t>
      </w:r>
      <w:r w:rsidR="00AB071E">
        <w:t>2</w:t>
      </w:r>
      <w:r>
        <w:t>0,000 = STLBLUES will receiv</w:t>
      </w:r>
      <w:r w:rsidR="002D2F5D">
        <w:t>e 10% of all net income streams</w:t>
      </w:r>
      <w:r w:rsidR="002D2F5D">
        <w:br/>
        <w:t>$</w:t>
      </w:r>
      <w:r w:rsidR="00AB071E">
        <w:t>2</w:t>
      </w:r>
      <w:r w:rsidR="002D2F5D">
        <w:t>0,001-$</w:t>
      </w:r>
      <w:r w:rsidR="00AB071E">
        <w:t>4</w:t>
      </w:r>
      <w:r w:rsidR="002D2F5D">
        <w:t>0,000 = STLBLUES will receive 9% of all net income streams</w:t>
      </w:r>
      <w:r w:rsidR="002D2F5D">
        <w:br/>
        <w:t>$</w:t>
      </w:r>
      <w:r w:rsidR="00AB071E">
        <w:t>4</w:t>
      </w:r>
      <w:r w:rsidR="002D2F5D">
        <w:t>0,001-$</w:t>
      </w:r>
      <w:r w:rsidR="00AB071E">
        <w:t>6</w:t>
      </w:r>
      <w:r w:rsidR="002D2F5D">
        <w:t>0,000 = STLBLUES will receive 8% of all net income streams</w:t>
      </w:r>
      <w:r w:rsidR="002D2F5D">
        <w:br/>
        <w:t>$</w:t>
      </w:r>
      <w:r w:rsidR="00AB071E">
        <w:t>6</w:t>
      </w:r>
      <w:r w:rsidR="002D2F5D">
        <w:t>0,001-$</w:t>
      </w:r>
      <w:r w:rsidR="00AB071E">
        <w:t>8</w:t>
      </w:r>
      <w:r w:rsidR="002D2F5D">
        <w:t>0,000 = STLBLUES will receive 7% of all net income streams</w:t>
      </w:r>
      <w:r w:rsidR="002D2F5D">
        <w:br/>
        <w:t>$</w:t>
      </w:r>
      <w:r w:rsidR="00AB071E">
        <w:t>8</w:t>
      </w:r>
      <w:r w:rsidR="002D2F5D">
        <w:t>0,001-$</w:t>
      </w:r>
      <w:r w:rsidR="00AB071E">
        <w:t>10</w:t>
      </w:r>
      <w:r w:rsidR="002D2F5D">
        <w:t>0,000 = STLBLUES will receive 6% of all net income streams</w:t>
      </w:r>
      <w:r w:rsidR="002D2F5D">
        <w:br/>
        <w:t>$</w:t>
      </w:r>
      <w:r w:rsidR="00AB071E">
        <w:t>10</w:t>
      </w:r>
      <w:r w:rsidR="002D2F5D">
        <w:t>0,001-$</w:t>
      </w:r>
      <w:r w:rsidR="00AB071E">
        <w:t>20</w:t>
      </w:r>
      <w:r w:rsidR="002D2F5D">
        <w:t>0,000 = STLBLUES will receive 5</w:t>
      </w:r>
      <w:r w:rsidR="00AB071E">
        <w:t>.5</w:t>
      </w:r>
      <w:r w:rsidR="002D2F5D">
        <w:t>% of all net income streams</w:t>
      </w:r>
      <w:r w:rsidR="002D2F5D">
        <w:br/>
      </w:r>
      <w:r w:rsidR="00EA7043">
        <w:t>$</w:t>
      </w:r>
      <w:r w:rsidR="00AB071E">
        <w:t>20</w:t>
      </w:r>
      <w:r w:rsidR="00EA7043">
        <w:t>0,001 on up = STLBLUES will receive 5% of all net income streams</w:t>
      </w:r>
      <w:r w:rsidR="002D2F5D">
        <w:t>.</w:t>
      </w:r>
    </w:p>
    <w:p w:rsidR="009039C7" w:rsidRDefault="002D0DFD" w:rsidP="009039C7">
      <w:r>
        <w:t>11</w:t>
      </w:r>
      <w:r w:rsidR="009039C7">
        <w:t xml:space="preserve">. STLBLUES shall </w:t>
      </w:r>
      <w:r w:rsidR="008676EF">
        <w:t xml:space="preserve">not </w:t>
      </w:r>
      <w:r w:rsidR="009039C7">
        <w:t xml:space="preserve">be entitled to compensation after the termination of this agreement </w:t>
      </w:r>
      <w:r w:rsidR="008676EF">
        <w:t xml:space="preserve">unless a specific booking (booked by </w:t>
      </w:r>
      <w:r w:rsidR="006C24B6">
        <w:t>STLBLUES) has already been booked</w:t>
      </w:r>
      <w:r w:rsidR="008676EF">
        <w:t xml:space="preserve"> beyond the </w:t>
      </w:r>
      <w:r w:rsidR="00C932A1">
        <w:t xml:space="preserve">date of </w:t>
      </w:r>
      <w:r w:rsidR="008676EF">
        <w:t>termination</w:t>
      </w:r>
      <w:r w:rsidR="009039C7">
        <w:t xml:space="preserve">. </w:t>
      </w:r>
      <w:r w:rsidR="006C24B6">
        <w:t xml:space="preserve"> In that case STLBLUES will receive their compensation </w:t>
      </w:r>
      <w:r w:rsidR="00C932A1">
        <w:t>as listed in paragraph 6.</w:t>
      </w:r>
    </w:p>
    <w:p w:rsidR="009039C7" w:rsidRDefault="002D0DFD" w:rsidP="009039C7">
      <w:r>
        <w:t>12</w:t>
      </w:r>
      <w:r w:rsidR="00E24964">
        <w:t>.  If the JJB</w:t>
      </w:r>
      <w:r w:rsidR="009039C7">
        <w:t xml:space="preserve"> is re-booked into a STLB</w:t>
      </w:r>
      <w:r w:rsidR="00E24964">
        <w:t>LUES / the JJB</w:t>
      </w:r>
      <w:r w:rsidR="009039C7">
        <w:t xml:space="preserve"> booking establish</w:t>
      </w:r>
      <w:r w:rsidR="00E24964">
        <w:t>ment or from a previous STLBLUES / the JJB</w:t>
      </w:r>
      <w:r w:rsidR="009039C7">
        <w:t xml:space="preserve"> purchaser within 365 days from the completion of this agre</w:t>
      </w:r>
      <w:r w:rsidR="00E24964">
        <w:t>ement, the JJB</w:t>
      </w:r>
      <w:r w:rsidR="009039C7">
        <w:t xml:space="preserve"> will be liable for pay</w:t>
      </w:r>
      <w:r w:rsidR="00E24964">
        <w:t>ment to STLBLUES</w:t>
      </w:r>
      <w:r w:rsidR="008676EF">
        <w:t xml:space="preserve"> for commission of 10%</w:t>
      </w:r>
      <w:r w:rsidR="009039C7">
        <w:t xml:space="preserve">. </w:t>
      </w:r>
    </w:p>
    <w:p w:rsidR="009039C7" w:rsidRDefault="002D0DFD" w:rsidP="009039C7">
      <w:r>
        <w:t>13</w:t>
      </w:r>
      <w:r w:rsidR="00E24964">
        <w:t>.  The JJB</w:t>
      </w:r>
      <w:r w:rsidR="009039C7">
        <w:t xml:space="preserve"> hereby agrees that STLBLUES may render services to others during the term of this agreement. </w:t>
      </w:r>
    </w:p>
    <w:p w:rsidR="009039C7" w:rsidRDefault="002D0DFD" w:rsidP="009039C7">
      <w:r>
        <w:lastRenderedPageBreak/>
        <w:t>14</w:t>
      </w:r>
      <w:r w:rsidR="00E24964">
        <w:t>.  The JJB</w:t>
      </w:r>
      <w:r w:rsidR="009039C7">
        <w:t xml:space="preserve"> hereby agrees that STLBLUES may capture and produce/distribute live shows electronically (photography, video and aud</w:t>
      </w:r>
      <w:r w:rsidR="00E24964">
        <w:t>io) of the JJB</w:t>
      </w:r>
      <w:r w:rsidR="009039C7">
        <w:t xml:space="preserve"> for promotional purposes only. Explicit in the ag</w:t>
      </w:r>
      <w:r w:rsidR="00E24964">
        <w:t>reement is usage in any STLBLUES</w:t>
      </w:r>
      <w:r w:rsidR="009039C7">
        <w:t xml:space="preserve"> promotional </w:t>
      </w:r>
      <w:r w:rsidR="00F81AB4">
        <w:t xml:space="preserve">efforts. </w:t>
      </w:r>
      <w:r w:rsidR="009039C7">
        <w:t xml:space="preserve">All merchandise development will be covered by separate agreement(s). </w:t>
      </w:r>
    </w:p>
    <w:p w:rsidR="00F81AB4" w:rsidRDefault="002D0DFD" w:rsidP="009039C7">
      <w:r>
        <w:t>15</w:t>
      </w:r>
      <w:r w:rsidR="009039C7">
        <w:t>.</w:t>
      </w:r>
      <w:r w:rsidR="00E24964">
        <w:t xml:space="preserve"> </w:t>
      </w:r>
      <w:r w:rsidR="009039C7">
        <w:t xml:space="preserve"> GOVERNING LAW: This Agreement shall be governed by the laws and in the courts of the State of Missouri and by the laws of the United States, excluding their conflicts of law principles. Any dispute or legal proceeding regarding the Agreement shall take place in the city of St. Louis, in the State of Missouri. </w:t>
      </w:r>
    </w:p>
    <w:p w:rsidR="009039C7" w:rsidRDefault="002D0DFD" w:rsidP="009039C7">
      <w:r>
        <w:t>16</w:t>
      </w:r>
      <w:r w:rsidR="009039C7">
        <w:t xml:space="preserve">. </w:t>
      </w:r>
      <w:r w:rsidR="00E24964">
        <w:t xml:space="preserve"> </w:t>
      </w:r>
      <w:r w:rsidR="009039C7">
        <w:t>This agreement constitutes the entire agreement between STLBLU</w:t>
      </w:r>
      <w:r w:rsidR="00E24964">
        <w:t>ES and the JJB</w:t>
      </w:r>
      <w:r w:rsidR="009039C7">
        <w:t xml:space="preserve"> and no statement, promises or inducement made by any party hereto which is not contained herein shall be binding or valid and this contract may not be enlarged, modified or altered, except in writing by both the parties hereto. </w:t>
      </w:r>
    </w:p>
    <w:p w:rsidR="009039C7" w:rsidRDefault="00C932A1" w:rsidP="009039C7">
      <w:r>
        <w:t>1</w:t>
      </w:r>
      <w:r w:rsidR="002D0DFD">
        <w:t>7</w:t>
      </w:r>
      <w:r w:rsidR="009039C7">
        <w:t>.</w:t>
      </w:r>
      <w:r w:rsidR="00E24964">
        <w:t xml:space="preserve"> </w:t>
      </w:r>
      <w:r w:rsidR="009039C7">
        <w:t xml:space="preserve"> STLBLUES shall have the </w:t>
      </w:r>
      <w:r w:rsidR="0076584E">
        <w:t xml:space="preserve">option </w:t>
      </w:r>
      <w:r w:rsidR="009039C7">
        <w:t>to continue this agreeme</w:t>
      </w:r>
      <w:r w:rsidR="0076584E">
        <w:t>nt for an additional period of 1 year</w:t>
      </w:r>
      <w:r w:rsidR="009039C7">
        <w:t xml:space="preserve"> upon the same terms </w:t>
      </w:r>
      <w:r w:rsidR="0076584E">
        <w:t xml:space="preserve">and conditions herein set forth, provided JJB </w:t>
      </w:r>
      <w:r w:rsidR="00E24964">
        <w:t>agrees to such option.</w:t>
      </w:r>
      <w:r w:rsidR="0076584E">
        <w:t xml:space="preserve"> </w:t>
      </w:r>
      <w:r w:rsidR="009039C7">
        <w:t xml:space="preserve"> </w:t>
      </w:r>
    </w:p>
    <w:p w:rsidR="00BD4C8C" w:rsidRDefault="002D0DFD" w:rsidP="009039C7">
      <w:r>
        <w:t>18</w:t>
      </w:r>
      <w:r w:rsidR="00BD4C8C">
        <w:t xml:space="preserve">.  </w:t>
      </w:r>
      <w:r w:rsidR="00CA361A">
        <w:t xml:space="preserve">‘Just Cause’ </w:t>
      </w:r>
      <w:r w:rsidR="00BD4C8C">
        <w:t>Termination:  This agreement shall terminate upon the occurrence of any of the following:</w:t>
      </w:r>
    </w:p>
    <w:p w:rsidR="00BD4C8C" w:rsidRDefault="00BD4C8C" w:rsidP="00BD4C8C">
      <w:pPr>
        <w:pStyle w:val="ListParagraph"/>
        <w:numPr>
          <w:ilvl w:val="0"/>
          <w:numId w:val="3"/>
        </w:numPr>
      </w:pPr>
      <w:r>
        <w:t>STLBLUES fails to perform its obligations to the satisfaction of JJB</w:t>
      </w:r>
      <w:r w:rsidR="00CA361A">
        <w:t xml:space="preserve"> (under item 7)</w:t>
      </w:r>
      <w:r>
        <w:t>, provided JJB gives written notice of the obligations not being met, and STLBLUES does not cure such failure within 30 days.</w:t>
      </w:r>
    </w:p>
    <w:p w:rsidR="00BD4C8C" w:rsidRDefault="00BD4C8C" w:rsidP="00BD4C8C">
      <w:pPr>
        <w:pStyle w:val="ListParagraph"/>
        <w:numPr>
          <w:ilvl w:val="0"/>
          <w:numId w:val="3"/>
        </w:numPr>
      </w:pPr>
      <w:r>
        <w:t>JJB fails to perform its obligations to the satisfaction of STLBLUES</w:t>
      </w:r>
      <w:r w:rsidR="00CA361A">
        <w:t xml:space="preserve"> (under item 5)</w:t>
      </w:r>
      <w:r>
        <w:t>, provided STLBLUES gives written notice of the obligations not being met, and JJB does not cure such failure within 30 days.</w:t>
      </w:r>
    </w:p>
    <w:p w:rsidR="00BD4C8C" w:rsidRDefault="00BD4C8C" w:rsidP="00BD4C8C">
      <w:pPr>
        <w:pStyle w:val="ListParagraph"/>
        <w:numPr>
          <w:ilvl w:val="0"/>
          <w:numId w:val="3"/>
        </w:numPr>
      </w:pPr>
      <w:r>
        <w:t xml:space="preserve">STLBLUES may terminate this agreement if JJB fails to appear at a booking pursuant to </w:t>
      </w:r>
      <w:r w:rsidR="00CA361A">
        <w:t>item</w:t>
      </w:r>
      <w:r>
        <w:t xml:space="preserve"> 5</w:t>
      </w:r>
      <w:r w:rsidR="00CA361A">
        <w:t>.</w:t>
      </w:r>
    </w:p>
    <w:p w:rsidR="00AF4B37" w:rsidRDefault="00F63087" w:rsidP="00AF4B37">
      <w:pPr>
        <w:pStyle w:val="ListParagraph"/>
        <w:numPr>
          <w:ilvl w:val="0"/>
          <w:numId w:val="3"/>
        </w:numPr>
      </w:pPr>
      <w:r>
        <w:t>B</w:t>
      </w:r>
      <w:r w:rsidR="00CA361A">
        <w:t xml:space="preserve">uy </w:t>
      </w:r>
      <w:r>
        <w:t xml:space="preserve">out and/or actions taken in reference to the purchase of </w:t>
      </w:r>
      <w:r w:rsidR="00CA361A">
        <w:t xml:space="preserve">this contract </w:t>
      </w:r>
      <w:r>
        <w:t xml:space="preserve">will be </w:t>
      </w:r>
      <w:r w:rsidR="00CA361A">
        <w:t xml:space="preserve">based upon </w:t>
      </w:r>
      <w:r>
        <w:t>“</w:t>
      </w:r>
      <w:r w:rsidR="00CA361A">
        <w:t>bookings</w:t>
      </w:r>
      <w:r>
        <w:t xml:space="preserve"> under contract” within the current STLBLUES agreement calendar year</w:t>
      </w:r>
      <w:r w:rsidR="00CA361A">
        <w:t>,</w:t>
      </w:r>
      <w:r>
        <w:t xml:space="preserve"> the determined </w:t>
      </w:r>
      <w:r w:rsidR="00CA361A">
        <w:t xml:space="preserve">brand </w:t>
      </w:r>
      <w:r>
        <w:t>equity and goodwill</w:t>
      </w:r>
      <w:r w:rsidR="00AF4B37">
        <w:t>.  The value of this contract</w:t>
      </w:r>
      <w:r>
        <w:t xml:space="preserve"> shall be ne</w:t>
      </w:r>
      <w:r w:rsidR="00CA361A">
        <w:t xml:space="preserve">gotiated </w:t>
      </w:r>
      <w:r w:rsidR="00AF4B37">
        <w:t>between parties i</w:t>
      </w:r>
      <w:r w:rsidR="002D2F5D">
        <w:t>nterested and arbitrated</w:t>
      </w:r>
      <w:r w:rsidR="00AF4B37">
        <w:t xml:space="preserve"> if warranted.</w:t>
      </w:r>
    </w:p>
    <w:p w:rsidR="000177A4" w:rsidRDefault="002D0DFD" w:rsidP="002D0DFD">
      <w:pPr>
        <w:ind w:left="360"/>
      </w:pPr>
      <w:r>
        <w:t>19</w:t>
      </w:r>
      <w:r w:rsidR="00C932A1">
        <w:t xml:space="preserve">.  </w:t>
      </w:r>
      <w:r w:rsidR="000177A4">
        <w:t>All notices required by this agreement shall be in writing sent by email and by ordinary U.S. mail with proof of mailing retained by sender.</w:t>
      </w:r>
    </w:p>
    <w:p w:rsidR="009039C7" w:rsidRDefault="009039C7" w:rsidP="009039C7"/>
    <w:p w:rsidR="009039C7" w:rsidRDefault="009039C7" w:rsidP="009039C7">
      <w:r>
        <w:t xml:space="preserve">DATED: ______________________ </w:t>
      </w:r>
    </w:p>
    <w:p w:rsidR="009039C7" w:rsidRDefault="009039C7" w:rsidP="001A755C">
      <w:pPr>
        <w:jc w:val="center"/>
      </w:pPr>
      <w:r>
        <w:t>AGREED TO AND ACCEPTED</w:t>
      </w:r>
    </w:p>
    <w:p w:rsidR="009039C7" w:rsidRDefault="009039C7" w:rsidP="009039C7">
      <w:r>
        <w:t>For</w:t>
      </w:r>
      <w:r w:rsidR="000177A4">
        <w:t>:</w:t>
      </w:r>
      <w:r>
        <w:t xml:space="preserve"> </w:t>
      </w:r>
      <w:r w:rsidR="000177A4">
        <w:t xml:space="preserve"> </w:t>
      </w:r>
      <w:r w:rsidR="00050DA4">
        <w:t>T</w:t>
      </w:r>
      <w:r>
        <w:t>he Jeremiah Johnson Band</w:t>
      </w:r>
      <w:r w:rsidR="00F81AB4">
        <w:t xml:space="preserve">                            </w:t>
      </w:r>
      <w:r w:rsidR="000177A4">
        <w:t xml:space="preserve">                     For:  Manager/Agent</w:t>
      </w:r>
      <w:r>
        <w:t xml:space="preserve"> </w:t>
      </w:r>
    </w:p>
    <w:p w:rsidR="00050DA4" w:rsidRDefault="00050DA4" w:rsidP="009039C7">
      <w:r>
        <w:t>______________________________                                          _________________________________</w:t>
      </w:r>
    </w:p>
    <w:p w:rsidR="009039C7" w:rsidRDefault="009039C7" w:rsidP="009039C7">
      <w:r>
        <w:t xml:space="preserve">Signature </w:t>
      </w:r>
      <w:r w:rsidR="00F81AB4">
        <w:t xml:space="preserve">                                                                  </w:t>
      </w:r>
      <w:r w:rsidR="000177A4">
        <w:t xml:space="preserve">                        </w:t>
      </w:r>
      <w:r>
        <w:t xml:space="preserve">Signature </w:t>
      </w:r>
    </w:p>
    <w:p w:rsidR="00F81AB4" w:rsidRDefault="00050DA4" w:rsidP="009039C7">
      <w:r>
        <w:t>______________________________                                          _________________________________</w:t>
      </w:r>
    </w:p>
    <w:p w:rsidR="009039C7" w:rsidRDefault="000177A4" w:rsidP="009039C7">
      <w:r>
        <w:t xml:space="preserve">Printed </w:t>
      </w:r>
      <w:r w:rsidR="009039C7">
        <w:t xml:space="preserve">Name </w:t>
      </w:r>
      <w:r w:rsidR="00F81AB4">
        <w:t xml:space="preserve">                                                                        </w:t>
      </w:r>
      <w:r>
        <w:t xml:space="preserve">          Printed </w:t>
      </w:r>
      <w:r w:rsidR="009039C7">
        <w:t xml:space="preserve">Name </w:t>
      </w:r>
    </w:p>
    <w:p w:rsidR="00F81AB4" w:rsidRDefault="00050DA4" w:rsidP="009039C7">
      <w:r>
        <w:lastRenderedPageBreak/>
        <w:t>______________________________                                          _________________________________</w:t>
      </w:r>
    </w:p>
    <w:p w:rsidR="009039C7" w:rsidRDefault="000177A4" w:rsidP="009039C7">
      <w:r>
        <w:t xml:space="preserve">Mailing </w:t>
      </w:r>
      <w:r w:rsidR="009039C7">
        <w:t xml:space="preserve">Address </w:t>
      </w:r>
      <w:r w:rsidR="00F81AB4">
        <w:t xml:space="preserve">                                                                    </w:t>
      </w:r>
      <w:r>
        <w:t xml:space="preserve">           Mailing </w:t>
      </w:r>
      <w:r w:rsidR="009039C7">
        <w:t xml:space="preserve">Address </w:t>
      </w:r>
    </w:p>
    <w:p w:rsidR="00F81AB4" w:rsidRDefault="00050DA4" w:rsidP="009039C7">
      <w:r>
        <w:t>______________________________                                          _________________________________</w:t>
      </w:r>
    </w:p>
    <w:p w:rsidR="009039C7" w:rsidRDefault="009039C7" w:rsidP="009039C7">
      <w:r>
        <w:t xml:space="preserve">City/State/Zip </w:t>
      </w:r>
      <w:r w:rsidR="00050DA4">
        <w:t xml:space="preserve">                                                         </w:t>
      </w:r>
      <w:r w:rsidR="000177A4">
        <w:t xml:space="preserve">                         </w:t>
      </w:r>
      <w:r>
        <w:t xml:space="preserve">City/State/Zip </w:t>
      </w:r>
    </w:p>
    <w:p w:rsidR="00050DA4" w:rsidRDefault="00050DA4" w:rsidP="009039C7">
      <w:r>
        <w:t>______________________________                                          _________________________________</w:t>
      </w:r>
    </w:p>
    <w:p w:rsidR="00050DA4" w:rsidRDefault="009039C7" w:rsidP="009039C7">
      <w:r>
        <w:t xml:space="preserve">Telephone </w:t>
      </w:r>
      <w:r w:rsidR="00050DA4">
        <w:t xml:space="preserve">                                                               </w:t>
      </w:r>
      <w:r w:rsidR="000177A4">
        <w:t xml:space="preserve">                         </w:t>
      </w:r>
      <w:r>
        <w:t xml:space="preserve">Telephone </w:t>
      </w:r>
    </w:p>
    <w:sectPr w:rsidR="00050DA4" w:rsidSect="00811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0E8" w:rsidRDefault="00AC00E8" w:rsidP="001A755C">
      <w:pPr>
        <w:spacing w:after="0"/>
      </w:pPr>
      <w:r>
        <w:separator/>
      </w:r>
    </w:p>
  </w:endnote>
  <w:endnote w:type="continuationSeparator" w:id="1">
    <w:p w:rsidR="00AC00E8" w:rsidRDefault="00AC00E8" w:rsidP="001A75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958814"/>
      <w:docPartObj>
        <w:docPartGallery w:val="Page Numbers (Bottom of Page)"/>
        <w:docPartUnique/>
      </w:docPartObj>
    </w:sdtPr>
    <w:sdtContent>
      <w:p w:rsidR="002D0DFD" w:rsidRDefault="002D0DFD">
        <w:pPr>
          <w:pStyle w:val="Footer"/>
          <w:jc w:val="right"/>
        </w:pPr>
        <w:fldSimple w:instr=" PAGE   \* MERGEFORMAT ">
          <w:r w:rsidR="00AB071E">
            <w:rPr>
              <w:noProof/>
            </w:rPr>
            <w:t>3</w:t>
          </w:r>
        </w:fldSimple>
      </w:p>
    </w:sdtContent>
  </w:sdt>
  <w:p w:rsidR="002D0DFD" w:rsidRDefault="002D0D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0E8" w:rsidRDefault="00AC00E8" w:rsidP="001A755C">
      <w:pPr>
        <w:spacing w:after="0"/>
      </w:pPr>
      <w:r>
        <w:separator/>
      </w:r>
    </w:p>
  </w:footnote>
  <w:footnote w:type="continuationSeparator" w:id="1">
    <w:p w:rsidR="00AC00E8" w:rsidRDefault="00AC00E8" w:rsidP="001A75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FD" w:rsidRDefault="002D0DFD">
    <w:pPr>
      <w:pStyle w:val="Header"/>
    </w:pPr>
    <w:sdt>
      <w:sdtPr>
        <w:id w:val="662958815"/>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3074"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Pr>
        <w:noProof/>
      </w:rPr>
      <w:drawing>
        <wp:anchor distT="0" distB="0" distL="0" distR="0" simplePos="0" relativeHeight="251657216" behindDoc="0" locked="0" layoutInCell="1" allowOverlap="0">
          <wp:simplePos x="0" y="0"/>
          <wp:positionH relativeFrom="column">
            <wp:posOffset>1728470</wp:posOffset>
          </wp:positionH>
          <wp:positionV relativeFrom="line">
            <wp:posOffset>-225425</wp:posOffset>
          </wp:positionV>
          <wp:extent cx="2316480" cy="615950"/>
          <wp:effectExtent l="19050" t="0" r="7620" b="0"/>
          <wp:wrapSquare wrapText="bothSides"/>
          <wp:docPr id="2" name="Picture 1" descr="STLBlu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LBlues.net"/>
                  <pic:cNvPicPr>
                    <a:picLocks noChangeAspect="1" noChangeArrowheads="1"/>
                  </pic:cNvPicPr>
                </pic:nvPicPr>
                <pic:blipFill>
                  <a:blip r:embed="rId1"/>
                  <a:srcRect/>
                  <a:stretch>
                    <a:fillRect/>
                  </a:stretch>
                </pic:blipFill>
                <pic:spPr bwMode="auto">
                  <a:xfrm>
                    <a:off x="0" y="0"/>
                    <a:ext cx="2316480" cy="615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4D2"/>
    <w:multiLevelType w:val="hybridMultilevel"/>
    <w:tmpl w:val="2078D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27588"/>
    <w:multiLevelType w:val="hybridMultilevel"/>
    <w:tmpl w:val="99803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3613C"/>
    <w:multiLevelType w:val="hybridMultilevel"/>
    <w:tmpl w:val="0CD6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BE4AC8"/>
    <w:multiLevelType w:val="hybridMultilevel"/>
    <w:tmpl w:val="1D92A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9039C7"/>
    <w:rsid w:val="000177A4"/>
    <w:rsid w:val="00050DA4"/>
    <w:rsid w:val="000924D0"/>
    <w:rsid w:val="001A755C"/>
    <w:rsid w:val="001C2169"/>
    <w:rsid w:val="002005F6"/>
    <w:rsid w:val="002D0DFD"/>
    <w:rsid w:val="002D2F5D"/>
    <w:rsid w:val="00341C55"/>
    <w:rsid w:val="00383C13"/>
    <w:rsid w:val="004379A2"/>
    <w:rsid w:val="004F07A5"/>
    <w:rsid w:val="0052180E"/>
    <w:rsid w:val="00645E2E"/>
    <w:rsid w:val="00693AA2"/>
    <w:rsid w:val="006C24B6"/>
    <w:rsid w:val="006D5F11"/>
    <w:rsid w:val="006F14BD"/>
    <w:rsid w:val="00712E16"/>
    <w:rsid w:val="00741214"/>
    <w:rsid w:val="0076584E"/>
    <w:rsid w:val="007D61ED"/>
    <w:rsid w:val="0081160D"/>
    <w:rsid w:val="008676EF"/>
    <w:rsid w:val="009039C7"/>
    <w:rsid w:val="00A35F37"/>
    <w:rsid w:val="00AB071E"/>
    <w:rsid w:val="00AC00E8"/>
    <w:rsid w:val="00AF4B37"/>
    <w:rsid w:val="00B758CB"/>
    <w:rsid w:val="00BD4C8C"/>
    <w:rsid w:val="00C932A1"/>
    <w:rsid w:val="00CA361A"/>
    <w:rsid w:val="00D16E7D"/>
    <w:rsid w:val="00D71FDE"/>
    <w:rsid w:val="00DB626D"/>
    <w:rsid w:val="00DC487F"/>
    <w:rsid w:val="00E24964"/>
    <w:rsid w:val="00EA661A"/>
    <w:rsid w:val="00EA7043"/>
    <w:rsid w:val="00ED3E26"/>
    <w:rsid w:val="00F63087"/>
    <w:rsid w:val="00F81AB4"/>
    <w:rsid w:val="00F90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1ED"/>
    <w:pPr>
      <w:ind w:left="720"/>
      <w:contextualSpacing/>
    </w:pPr>
  </w:style>
  <w:style w:type="paragraph" w:styleId="Header">
    <w:name w:val="header"/>
    <w:basedOn w:val="Normal"/>
    <w:link w:val="HeaderChar"/>
    <w:uiPriority w:val="99"/>
    <w:semiHidden/>
    <w:unhideWhenUsed/>
    <w:rsid w:val="001A755C"/>
    <w:pPr>
      <w:tabs>
        <w:tab w:val="center" w:pos="4680"/>
        <w:tab w:val="right" w:pos="9360"/>
      </w:tabs>
      <w:spacing w:after="0"/>
    </w:pPr>
  </w:style>
  <w:style w:type="character" w:customStyle="1" w:styleId="HeaderChar">
    <w:name w:val="Header Char"/>
    <w:basedOn w:val="DefaultParagraphFont"/>
    <w:link w:val="Header"/>
    <w:uiPriority w:val="99"/>
    <w:semiHidden/>
    <w:rsid w:val="001A755C"/>
  </w:style>
  <w:style w:type="paragraph" w:styleId="Footer">
    <w:name w:val="footer"/>
    <w:basedOn w:val="Normal"/>
    <w:link w:val="FooterChar"/>
    <w:uiPriority w:val="99"/>
    <w:unhideWhenUsed/>
    <w:rsid w:val="001A755C"/>
    <w:pPr>
      <w:tabs>
        <w:tab w:val="center" w:pos="4680"/>
        <w:tab w:val="right" w:pos="9360"/>
      </w:tabs>
      <w:spacing w:after="0"/>
    </w:pPr>
  </w:style>
  <w:style w:type="character" w:customStyle="1" w:styleId="FooterChar">
    <w:name w:val="Footer Char"/>
    <w:basedOn w:val="DefaultParagraphFont"/>
    <w:link w:val="Footer"/>
    <w:uiPriority w:val="99"/>
    <w:rsid w:val="001A755C"/>
  </w:style>
  <w:style w:type="paragraph" w:styleId="BalloonText">
    <w:name w:val="Balloon Text"/>
    <w:basedOn w:val="Normal"/>
    <w:link w:val="BalloonTextChar"/>
    <w:uiPriority w:val="99"/>
    <w:semiHidden/>
    <w:unhideWhenUsed/>
    <w:rsid w:val="001A75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Sponsler</dc:creator>
  <cp:keywords/>
  <dc:description/>
  <cp:lastModifiedBy>One</cp:lastModifiedBy>
  <cp:revision>14</cp:revision>
  <cp:lastPrinted>2010-10-24T15:14:00Z</cp:lastPrinted>
  <dcterms:created xsi:type="dcterms:W3CDTF">2010-10-25T13:15:00Z</dcterms:created>
  <dcterms:modified xsi:type="dcterms:W3CDTF">2010-10-25T15:02:00Z</dcterms:modified>
</cp:coreProperties>
</file>